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0457373F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202</w:t>
      </w:r>
      <w:r w:rsidR="001767C8">
        <w:rPr>
          <w:color w:val="622322"/>
          <w:sz w:val="32"/>
          <w:szCs w:val="32"/>
        </w:rPr>
        <w:t>2</w:t>
      </w:r>
      <w:r w:rsidR="00375819" w:rsidRPr="00F35A27">
        <w:rPr>
          <w:color w:val="622322"/>
          <w:sz w:val="32"/>
          <w:szCs w:val="32"/>
        </w:rPr>
        <w:t>-202</w:t>
      </w:r>
      <w:r w:rsidR="001767C8">
        <w:rPr>
          <w:color w:val="622322"/>
          <w:sz w:val="32"/>
          <w:szCs w:val="32"/>
        </w:rPr>
        <w:t>4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7EF0B8CE" w14:textId="77777777" w:rsidR="0039108D" w:rsidRDefault="0039108D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</w:t>
      </w:r>
      <w:proofErr w:type="gramStart"/>
      <w:r w:rsidR="008471DD">
        <w:rPr>
          <w:sz w:val="24"/>
        </w:rPr>
        <w:t>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proofErr w:type="gramEnd"/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proofErr w:type="gramStart"/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</w:t>
      </w:r>
      <w:proofErr w:type="spellStart"/>
      <w:r w:rsidRPr="005B210E">
        <w:t>degli</w:t>
      </w:r>
      <w:proofErr w:type="spellEnd"/>
      <w:r w:rsidRPr="005B210E">
        <w:t xml:space="preserve"> art. 46 e 47 del DPR n.445/2000 e </w:t>
      </w:r>
      <w:proofErr w:type="spellStart"/>
      <w:r w:rsidRPr="005B210E">
        <w:t>consapevole</w:t>
      </w:r>
      <w:proofErr w:type="spellEnd"/>
      <w:r w:rsidRPr="005B210E">
        <w:t xml:space="preserve"> </w:t>
      </w:r>
      <w:proofErr w:type="spellStart"/>
      <w:r w:rsidRPr="005B210E">
        <w:t>delle</w:t>
      </w:r>
      <w:proofErr w:type="spellEnd"/>
      <w:r w:rsidRPr="005B210E">
        <w:t xml:space="preserve">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proofErr w:type="spellStart"/>
      <w:r w:rsidR="00375819">
        <w:rPr>
          <w:sz w:val="24"/>
        </w:rPr>
        <w:t>pari</w:t>
      </w:r>
      <w:proofErr w:type="spellEnd"/>
      <w:r w:rsidR="00375819">
        <w:rPr>
          <w:spacing w:val="-7"/>
          <w:sz w:val="24"/>
        </w:rPr>
        <w:t xml:space="preserve"> </w:t>
      </w:r>
      <w:proofErr w:type="gramStart"/>
      <w:r w:rsidR="00375819">
        <w:rPr>
          <w:sz w:val="24"/>
        </w:rPr>
        <w:t>a:</w:t>
      </w:r>
      <w:r w:rsidR="006D04D9">
        <w:rPr>
          <w:sz w:val="24"/>
        </w:rPr>
        <w:t>_</w:t>
      </w:r>
      <w:proofErr w:type="gramEnd"/>
      <w:r w:rsidR="006D04D9">
        <w:rPr>
          <w:sz w:val="24"/>
        </w:rPr>
        <w:t>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proofErr w:type="spellEnd"/>
      <w:r w:rsidR="005B210E">
        <w:rPr>
          <w:sz w:val="24"/>
        </w:rPr>
        <w:t>___________</w:t>
      </w:r>
      <w:r w:rsidR="00375819">
        <w:rPr>
          <w:sz w:val="24"/>
        </w:rPr>
        <w:t>CAP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della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="007B3DFD">
        <w:rPr>
          <w:sz w:val="24"/>
          <w:szCs w:val="24"/>
        </w:rPr>
        <w:t>della</w:t>
      </w:r>
      <w:proofErr w:type="spellEnd"/>
      <w:r w:rsidR="007B3DFD">
        <w:rPr>
          <w:sz w:val="24"/>
          <w:szCs w:val="24"/>
        </w:rPr>
        <w:t xml:space="preserve">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</w:t>
      </w:r>
      <w:proofErr w:type="gramStart"/>
      <w:r>
        <w:rPr>
          <w:sz w:val="24"/>
        </w:rPr>
        <w:t xml:space="preserve">  ]</w:t>
      </w:r>
      <w:proofErr w:type="gramEnd"/>
      <w:r>
        <w:rPr>
          <w:sz w:val="24"/>
        </w:rPr>
        <w:t xml:space="preserve">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r w:rsidR="007B3DFD">
        <w:t>equivalente</w:t>
      </w:r>
      <w:proofErr w:type="spellEnd"/>
      <w:r w:rsidR="007B3DFD">
        <w:t xml:space="preserve">  in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</w:t>
      </w:r>
      <w:proofErr w:type="spellStart"/>
      <w:r>
        <w:t>della</w:t>
      </w:r>
      <w:proofErr w:type="spellEnd"/>
      <w:r>
        <w:t xml:space="preserve">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</w:t>
      </w:r>
      <w:r w:rsidR="00592A09">
        <w:t>elle</w:t>
      </w:r>
      <w:proofErr w:type="spellEnd"/>
      <w:r w:rsidR="00592A09">
        <w:t xml:space="preserve">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5600EEC4" w14:textId="77777777" w:rsidR="00AA077A" w:rsidRDefault="00AA077A" w:rsidP="006D04D9">
      <w:pPr>
        <w:pStyle w:val="Titolo1"/>
        <w:rPr>
          <w:sz w:val="28"/>
          <w:szCs w:val="28"/>
        </w:rPr>
      </w:pPr>
    </w:p>
    <w:p w14:paraId="75A2BA28" w14:textId="2B54244A" w:rsidR="00122557" w:rsidRPr="006D04D9" w:rsidRDefault="00375819" w:rsidP="00AA077A">
      <w:pPr>
        <w:pStyle w:val="Titolo1"/>
        <w:spacing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3215FEFA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alla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1767C8">
        <w:rPr>
          <w:sz w:val="24"/>
        </w:rPr>
        <w:t>2</w:t>
      </w:r>
      <w:r>
        <w:rPr>
          <w:sz w:val="24"/>
        </w:rPr>
        <w:t>-202</w:t>
      </w:r>
      <w:r w:rsidR="001767C8">
        <w:rPr>
          <w:sz w:val="24"/>
        </w:rPr>
        <w:t>4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7D4397E2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proofErr w:type="gramStart"/>
      <w:r w:rsidR="00285C3D">
        <w:rPr>
          <w:b/>
          <w:sz w:val="24"/>
        </w:rPr>
        <w:t xml:space="preserve">  </w:t>
      </w:r>
      <w:r>
        <w:rPr>
          <w:b/>
          <w:sz w:val="24"/>
        </w:rPr>
        <w:t>]</w:t>
      </w:r>
      <w:proofErr w:type="gramEnd"/>
      <w:r>
        <w:rPr>
          <w:b/>
          <w:sz w:val="24"/>
        </w:rPr>
        <w:t xml:space="preserve">  </w:t>
      </w:r>
      <w:r w:rsidR="00285C3D">
        <w:rPr>
          <w:b/>
          <w:sz w:val="24"/>
        </w:rPr>
        <w:t xml:space="preserve">SLOW TOURISM &amp; </w:t>
      </w:r>
      <w:r w:rsidRPr="009E6C8E">
        <w:rPr>
          <w:b/>
          <w:sz w:val="24"/>
        </w:rPr>
        <w:t>HOSPITALITY</w:t>
      </w:r>
      <w:r w:rsidRPr="009E6C8E">
        <w:rPr>
          <w:b/>
          <w:spacing w:val="-3"/>
          <w:sz w:val="24"/>
        </w:rPr>
        <w:t xml:space="preserve"> </w:t>
      </w:r>
      <w:r w:rsidRPr="009E6C8E">
        <w:rPr>
          <w:b/>
          <w:sz w:val="24"/>
        </w:rPr>
        <w:t>MANAGER</w:t>
      </w:r>
      <w:r w:rsidRPr="009E6C8E">
        <w:rPr>
          <w:b/>
          <w:spacing w:val="-6"/>
          <w:sz w:val="24"/>
        </w:rPr>
        <w:t xml:space="preserve"> </w:t>
      </w:r>
    </w:p>
    <w:p w14:paraId="7FC7372D" w14:textId="595ABA2F" w:rsidR="00D6019F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   </w:t>
      </w:r>
      <w:proofErr w:type="spellStart"/>
      <w:r w:rsidR="00D6019F" w:rsidRPr="009E6C8E">
        <w:rPr>
          <w:sz w:val="24"/>
        </w:rPr>
        <w:t>Tecnico</w:t>
      </w:r>
      <w:proofErr w:type="spellEnd"/>
      <w:r w:rsidR="00D6019F" w:rsidRPr="009E6C8E">
        <w:rPr>
          <w:spacing w:val="2"/>
          <w:sz w:val="24"/>
        </w:rPr>
        <w:t xml:space="preserve"> </w:t>
      </w:r>
      <w:proofErr w:type="spellStart"/>
      <w:r w:rsidR="00D6019F" w:rsidRPr="009E6C8E">
        <w:rPr>
          <w:sz w:val="24"/>
        </w:rPr>
        <w:t>Superiore</w:t>
      </w:r>
      <w:proofErr w:type="spellEnd"/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D6019F" w:rsidRPr="009E6C8E">
        <w:rPr>
          <w:sz w:val="24"/>
        </w:rPr>
        <w:t>la</w:t>
      </w:r>
      <w:r w:rsidR="00D6019F" w:rsidRPr="009E6C8E">
        <w:rPr>
          <w:spacing w:val="-4"/>
          <w:sz w:val="24"/>
        </w:rPr>
        <w:t xml:space="preserve"> </w:t>
      </w:r>
      <w:proofErr w:type="spellStart"/>
      <w:r w:rsidR="00D6019F" w:rsidRPr="009E6C8E">
        <w:rPr>
          <w:sz w:val="24"/>
        </w:rPr>
        <w:t>Gestione</w:t>
      </w:r>
      <w:proofErr w:type="spellEnd"/>
      <w:r w:rsidR="00D6019F" w:rsidRPr="009E6C8E">
        <w:rPr>
          <w:spacing w:val="-5"/>
          <w:sz w:val="24"/>
        </w:rPr>
        <w:t xml:space="preserve"> </w:t>
      </w:r>
      <w:proofErr w:type="spellStart"/>
      <w:r w:rsidR="00D6019F" w:rsidRPr="009E6C8E">
        <w:rPr>
          <w:sz w:val="24"/>
        </w:rPr>
        <w:t>Strutture</w:t>
      </w:r>
      <w:proofErr w:type="spellEnd"/>
      <w:r w:rsidR="00D6019F" w:rsidRPr="009E6C8E">
        <w:rPr>
          <w:spacing w:val="-9"/>
          <w:sz w:val="24"/>
        </w:rPr>
        <w:t xml:space="preserve"> </w:t>
      </w:r>
      <w:proofErr w:type="spellStart"/>
      <w:r w:rsidR="00D6019F" w:rsidRPr="009E6C8E">
        <w:rPr>
          <w:sz w:val="24"/>
        </w:rPr>
        <w:t>turistico-ricettive</w:t>
      </w:r>
      <w:proofErr w:type="spellEnd"/>
    </w:p>
    <w:p w14:paraId="189CA699" w14:textId="03784E73" w:rsidR="00D6019F" w:rsidRDefault="00D6019F" w:rsidP="00D6019F">
      <w:pPr>
        <w:tabs>
          <w:tab w:val="left" w:pos="993"/>
        </w:tabs>
        <w:spacing w:before="41"/>
        <w:ind w:right="-348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Sede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didattica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principale</w:t>
      </w:r>
      <w:proofErr w:type="spellEnd"/>
      <w:r>
        <w:rPr>
          <w:sz w:val="24"/>
        </w:rPr>
        <w:t xml:space="preserve">: </w:t>
      </w:r>
      <w:proofErr w:type="spellStart"/>
      <w:r w:rsidR="001767C8">
        <w:rPr>
          <w:sz w:val="24"/>
        </w:rPr>
        <w:t>sede</w:t>
      </w:r>
      <w:proofErr w:type="spellEnd"/>
      <w:r w:rsidR="001767C8">
        <w:rPr>
          <w:sz w:val="24"/>
        </w:rPr>
        <w:t xml:space="preserve"> Fondazione a </w:t>
      </w:r>
      <w:proofErr w:type="spellStart"/>
      <w:r w:rsidR="001767C8">
        <w:rPr>
          <w:sz w:val="24"/>
        </w:rPr>
        <w:t>Vibo</w:t>
      </w:r>
      <w:proofErr w:type="spellEnd"/>
      <w:r w:rsidR="001767C8">
        <w:rPr>
          <w:sz w:val="24"/>
        </w:rPr>
        <w:t xml:space="preserve"> Valentia (VV)</w:t>
      </w:r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ALLEGA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proofErr w:type="gramStart"/>
      <w:r w:rsidRPr="00B32E64">
        <w:rPr>
          <w:b w:val="0"/>
          <w:sz w:val="22"/>
          <w:szCs w:val="22"/>
        </w:rPr>
        <w:t>[  ]</w:t>
      </w:r>
      <w:proofErr w:type="gramEnd"/>
      <w:r w:rsidRPr="00B32E64">
        <w:rPr>
          <w:b w:val="0"/>
          <w:sz w:val="22"/>
          <w:szCs w:val="22"/>
        </w:rPr>
        <w:t xml:space="preserve">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29C5BA67" w:rsidR="00180307" w:rsidRP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hanging="426"/>
        <w:jc w:val="both"/>
      </w:pPr>
      <w:proofErr w:type="gramStart"/>
      <w:r w:rsidRPr="00B32E64">
        <w:rPr>
          <w:b/>
        </w:rPr>
        <w:t>[  ]</w:t>
      </w:r>
      <w:proofErr w:type="gramEnd"/>
      <w:r w:rsidRPr="00B32E64">
        <w:rPr>
          <w:b/>
        </w:rPr>
        <w:t xml:space="preserve">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hyperlink r:id="rId7" w:tgtFrame="_blank" w:tooltip="cv europass" w:history="1">
        <w:r w:rsidRPr="00B32E64">
          <w:rPr>
            <w:rStyle w:val="Collegamentoipertestuale"/>
            <w:color w:val="0070C0"/>
          </w:rPr>
          <w:t>https://europass.cedefop.europa.eu</w:t>
        </w:r>
      </w:hyperlink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la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dei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</w:t>
      </w:r>
      <w:r w:rsidR="00B32E64" w:rsidRPr="00B32E64">
        <w:t xml:space="preserve">  </w:t>
      </w:r>
      <w:r w:rsidRPr="00B32E64">
        <w:t>]</w:t>
      </w:r>
      <w:proofErr w:type="gramEnd"/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</w:t>
      </w:r>
      <w:proofErr w:type="spellStart"/>
      <w:r w:rsidR="00B32E64" w:rsidRPr="00B32E64">
        <w:t>Superiore</w:t>
      </w:r>
      <w:proofErr w:type="spellEnd"/>
      <w:r w:rsidR="00B32E64" w:rsidRPr="00B32E64">
        <w:t xml:space="preserve">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7A4293" w14:textId="77777777" w:rsidR="00122557" w:rsidRDefault="00122557">
      <w:pPr>
        <w:pStyle w:val="Corpotesto"/>
        <w:rPr>
          <w:i w:val="0"/>
        </w:rPr>
      </w:pPr>
    </w:p>
    <w:p w14:paraId="0F302794" w14:textId="77777777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norma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</w:t>
      </w:r>
      <w:proofErr w:type="spellStart"/>
      <w:r w:rsidRPr="00AA077A">
        <w:rPr>
          <w:sz w:val="18"/>
          <w:szCs w:val="18"/>
        </w:rPr>
        <w:t>Elaia</w:t>
      </w:r>
      <w:proofErr w:type="spellEnd"/>
      <w:r w:rsidRPr="00AA077A">
        <w:rPr>
          <w:sz w:val="18"/>
          <w:szCs w:val="18"/>
        </w:rPr>
        <w:t xml:space="preserve">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persona di </w:t>
      </w:r>
      <w:proofErr w:type="spellStart"/>
      <w:r w:rsidRPr="00AA077A">
        <w:rPr>
          <w:sz w:val="18"/>
          <w:szCs w:val="18"/>
        </w:rPr>
        <w:t>Ca</w:t>
      </w:r>
      <w:r w:rsidR="00285C3D">
        <w:rPr>
          <w:sz w:val="18"/>
          <w:szCs w:val="18"/>
        </w:rPr>
        <w:t>taldo</w:t>
      </w:r>
      <w:proofErr w:type="spellEnd"/>
      <w:r w:rsidR="00285C3D">
        <w:rPr>
          <w:sz w:val="18"/>
          <w:szCs w:val="18"/>
        </w:rPr>
        <w:t xml:space="preserve"> </w:t>
      </w:r>
      <w:proofErr w:type="spellStart"/>
      <w:r w:rsidR="00285C3D">
        <w:rPr>
          <w:sz w:val="18"/>
          <w:szCs w:val="18"/>
        </w:rPr>
        <w:t>Lopardo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Presidente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8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completa</w:t>
      </w:r>
      <w:proofErr w:type="spellEnd"/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9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ogni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utile e </w:t>
      </w:r>
      <w:proofErr w:type="spellStart"/>
      <w:r w:rsidRPr="00AA077A">
        <w:rPr>
          <w:sz w:val="18"/>
          <w:szCs w:val="18"/>
        </w:rPr>
        <w:t>necessaria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ed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</w:t>
      </w:r>
      <w:proofErr w:type="spellStart"/>
      <w:r w:rsidRPr="00AA077A">
        <w:t>alla</w:t>
      </w:r>
      <w:proofErr w:type="spellEnd"/>
      <w:r w:rsidRPr="00AA077A">
        <w:t xml:space="preserve">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5F164A">
      <w:headerReference w:type="default" r:id="rId10"/>
      <w:footerReference w:type="default" r:id="rId11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0695D" w14:textId="77777777" w:rsidR="00664F23" w:rsidRDefault="00664F23" w:rsidP="00003765">
      <w:r>
        <w:separator/>
      </w:r>
    </w:p>
  </w:endnote>
  <w:endnote w:type="continuationSeparator" w:id="0">
    <w:p w14:paraId="59070BD4" w14:textId="77777777" w:rsidR="00664F23" w:rsidRDefault="00664F23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8284" w14:textId="77777777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7FC56" w14:textId="77777777" w:rsidR="00664F23" w:rsidRDefault="00664F23" w:rsidP="00003765">
      <w:r>
        <w:separator/>
      </w:r>
    </w:p>
  </w:footnote>
  <w:footnote w:type="continuationSeparator" w:id="0">
    <w:p w14:paraId="0BB48292" w14:textId="77777777" w:rsidR="00664F23" w:rsidRDefault="00664F23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C872" w14:textId="1D36C4C2" w:rsidR="00003765" w:rsidRDefault="00003765" w:rsidP="0000376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627B175" wp14:editId="1BCFB2A4">
          <wp:extent cx="6120130" cy="979170"/>
          <wp:effectExtent l="0" t="0" r="0" b="0"/>
          <wp:docPr id="1026" name="Immagine 1" descr="Descrizione: intestazione loghi  por calab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79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2AF0DB" w14:textId="77777777" w:rsidR="00003765" w:rsidRDefault="0000376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285C3D"/>
    <w:rsid w:val="00375819"/>
    <w:rsid w:val="0039108D"/>
    <w:rsid w:val="00592A09"/>
    <w:rsid w:val="005B210E"/>
    <w:rsid w:val="005F164A"/>
    <w:rsid w:val="00664F23"/>
    <w:rsid w:val="006D04D9"/>
    <w:rsid w:val="007B3DFD"/>
    <w:rsid w:val="008471DD"/>
    <w:rsid w:val="009E6C8E"/>
    <w:rsid w:val="00AA077A"/>
    <w:rsid w:val="00AF20EF"/>
    <w:rsid w:val="00B052E9"/>
    <w:rsid w:val="00B32E64"/>
    <w:rsid w:val="00D6019F"/>
    <w:rsid w:val="00F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itselaiacalabr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gpdp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2023-06-04T15:55:00Z</dcterms:created>
  <dcterms:modified xsi:type="dcterms:W3CDTF">2023-06-04T16:02:00Z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